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32" w:rsidRDefault="00783A32" w:rsidP="00783A32">
      <w:pPr>
        <w:spacing w:after="53" w:line="230" w:lineRule="exact"/>
        <w:ind w:left="1040"/>
        <w:rPr>
          <w:rStyle w:val="40"/>
          <w:rFonts w:eastAsiaTheme="minorEastAsia"/>
        </w:rPr>
      </w:pPr>
      <w:r>
        <w:rPr>
          <w:rStyle w:val="40"/>
          <w:rFonts w:eastAsiaTheme="minorEastAsia"/>
        </w:rPr>
        <w:t xml:space="preserve"> </w:t>
      </w:r>
      <w:r w:rsidRPr="00D64454">
        <w:rPr>
          <w:rStyle w:val="40"/>
          <w:rFonts w:eastAsiaTheme="minorEastAsia"/>
        </w:rPr>
        <w:t xml:space="preserve"> ОТЧЕТ ПО РЕЗУЛЬТАТАМ ПРИМЕНЕНИЯ ФОРМАТИВНОГО И СУММАТИВНОГО ВИДОВ ОЦЕНИВАНИЯ</w:t>
      </w:r>
    </w:p>
    <w:p w:rsidR="001E2A1E" w:rsidRDefault="001E2A1E" w:rsidP="001E2A1E">
      <w:pPr>
        <w:tabs>
          <w:tab w:val="left" w:leader="underscore" w:pos="8194"/>
        </w:tabs>
        <w:spacing w:after="314" w:line="230" w:lineRule="exact"/>
        <w:ind w:left="-426" w:right="142" w:firstLine="446"/>
        <w:rPr>
          <w:rStyle w:val="40"/>
          <w:rFonts w:eastAsiaTheme="minorEastAsia"/>
        </w:rPr>
      </w:pPr>
    </w:p>
    <w:p w:rsidR="001E2A1E" w:rsidRPr="00B6002D" w:rsidRDefault="001E2A1E" w:rsidP="001E2A1E">
      <w:pPr>
        <w:tabs>
          <w:tab w:val="left" w:leader="underscore" w:pos="8194"/>
        </w:tabs>
        <w:spacing w:after="314" w:line="230" w:lineRule="exact"/>
        <w:ind w:left="-426" w:right="142" w:firstLine="446"/>
        <w:rPr>
          <w:rStyle w:val="40"/>
          <w:rFonts w:eastAsiaTheme="minorEastAsia"/>
          <w:b w:val="0"/>
          <w:bCs w:val="0"/>
        </w:rPr>
      </w:pPr>
      <w:r>
        <w:rPr>
          <w:rStyle w:val="40"/>
          <w:rFonts w:eastAsiaTheme="minorEastAsia"/>
        </w:rPr>
        <w:t xml:space="preserve">Наименование организации образовання  </w:t>
      </w:r>
      <w:r w:rsidRPr="00B6002D">
        <w:rPr>
          <w:rStyle w:val="40"/>
          <w:rFonts w:eastAsiaTheme="minorEastAsia"/>
          <w:b w:val="0"/>
          <w:u w:val="single"/>
        </w:rPr>
        <w:t>Основная школа села Жасыл</w:t>
      </w:r>
    </w:p>
    <w:p w:rsidR="001E2A1E" w:rsidRPr="001E2A1E" w:rsidRDefault="001E2A1E" w:rsidP="001E2A1E">
      <w:pPr>
        <w:rPr>
          <w:rStyle w:val="40"/>
          <w:rFonts w:eastAsiaTheme="minorEastAsia"/>
          <w:b w:val="0"/>
          <w:bCs w:val="0"/>
          <w:color w:val="auto"/>
          <w:sz w:val="22"/>
          <w:szCs w:val="22"/>
          <w:u w:val="single"/>
        </w:rPr>
      </w:pPr>
      <w:r>
        <w:t xml:space="preserve"> </w:t>
      </w:r>
      <w:r w:rsidRPr="001543CB">
        <w:rPr>
          <w:rFonts w:ascii="Times New Roman" w:hAnsi="Times New Roman" w:cs="Times New Roman"/>
          <w:b/>
        </w:rPr>
        <w:t xml:space="preserve">ФИО координатора по </w:t>
      </w:r>
      <w:proofErr w:type="spellStart"/>
      <w:r w:rsidRPr="001543CB">
        <w:rPr>
          <w:rFonts w:ascii="Times New Roman" w:hAnsi="Times New Roman" w:cs="Times New Roman"/>
          <w:b/>
        </w:rPr>
        <w:t>критериальному</w:t>
      </w:r>
      <w:proofErr w:type="spellEnd"/>
      <w:r w:rsidRPr="001543CB">
        <w:rPr>
          <w:rFonts w:ascii="Times New Roman" w:hAnsi="Times New Roman" w:cs="Times New Roman"/>
          <w:b/>
        </w:rPr>
        <w:t xml:space="preserve"> обучению школы</w:t>
      </w:r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u w:val="single"/>
        </w:rPr>
        <w:t>Жаканова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Гульбагдан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Жаныковна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</w:p>
    <w:tbl>
      <w:tblPr>
        <w:tblpPr w:leftFromText="180" w:rightFromText="180" w:vertAnchor="text" w:horzAnchor="margin" w:tblpXSpec="right" w:tblpY="1301"/>
        <w:tblOverlap w:val="never"/>
        <w:tblW w:w="1517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8075"/>
        <w:gridCol w:w="2410"/>
        <w:gridCol w:w="776"/>
        <w:gridCol w:w="776"/>
        <w:gridCol w:w="771"/>
        <w:gridCol w:w="800"/>
        <w:gridCol w:w="993"/>
      </w:tblGrid>
      <w:tr w:rsidR="001E2A1E" w:rsidTr="001E2A1E">
        <w:trPr>
          <w:trHeight w:hRule="exact" w:val="717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left="220" w:firstLine="0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№</w:t>
            </w:r>
          </w:p>
        </w:tc>
        <w:tc>
          <w:tcPr>
            <w:tcW w:w="80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1E2A1E">
              <w:rPr>
                <w:rStyle w:val="95pt0"/>
                <w:sz w:val="24"/>
                <w:szCs w:val="24"/>
              </w:rPr>
              <w:t>Вопрос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1E2A1E">
              <w:rPr>
                <w:rStyle w:val="95pt0"/>
                <w:sz w:val="24"/>
                <w:szCs w:val="24"/>
              </w:rPr>
              <w:t>Отчетная информация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202" w:lineRule="exact"/>
              <w:ind w:firstLine="0"/>
              <w:rPr>
                <w:rStyle w:val="95pt0"/>
                <w:sz w:val="24"/>
                <w:szCs w:val="24"/>
              </w:rPr>
            </w:pPr>
            <w:r w:rsidRPr="001E2A1E">
              <w:rPr>
                <w:rStyle w:val="95pt0"/>
                <w:sz w:val="24"/>
                <w:szCs w:val="24"/>
              </w:rPr>
              <w:t xml:space="preserve">Оцените уровень выполнения по шкале </w:t>
            </w:r>
          </w:p>
          <w:p w:rsidR="001E2A1E" w:rsidRPr="001E2A1E" w:rsidRDefault="001E2A1E" w:rsidP="001E2A1E">
            <w:pPr>
              <w:pStyle w:val="4"/>
              <w:shd w:val="clear" w:color="auto" w:fill="auto"/>
              <w:spacing w:after="0" w:line="202" w:lineRule="exact"/>
              <w:ind w:firstLine="0"/>
              <w:rPr>
                <w:rStyle w:val="95pt0"/>
                <w:sz w:val="24"/>
                <w:szCs w:val="24"/>
              </w:rPr>
            </w:pPr>
            <w:r w:rsidRPr="001E2A1E">
              <w:rPr>
                <w:rStyle w:val="95pt0"/>
                <w:sz w:val="24"/>
                <w:szCs w:val="24"/>
              </w:rPr>
              <w:t xml:space="preserve">от 1 (очень низкий уровень) </w:t>
            </w:r>
          </w:p>
          <w:p w:rsidR="001E2A1E" w:rsidRPr="001E2A1E" w:rsidRDefault="001E2A1E" w:rsidP="001E2A1E">
            <w:pPr>
              <w:pStyle w:val="4"/>
              <w:shd w:val="clear" w:color="auto" w:fill="auto"/>
              <w:spacing w:after="0" w:line="202" w:lineRule="exact"/>
              <w:ind w:firstLine="0"/>
              <w:rPr>
                <w:sz w:val="24"/>
                <w:szCs w:val="24"/>
              </w:rPr>
            </w:pPr>
            <w:r w:rsidRPr="001E2A1E">
              <w:rPr>
                <w:rStyle w:val="95pt0"/>
                <w:sz w:val="24"/>
                <w:szCs w:val="24"/>
              </w:rPr>
              <w:t>до 5 (очень высокий уровень)</w:t>
            </w:r>
          </w:p>
        </w:tc>
      </w:tr>
      <w:tr w:rsidR="001E2A1E" w:rsidTr="001E2A1E">
        <w:trPr>
          <w:trHeight w:hRule="exact" w:val="274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1E2A1E">
              <w:rPr>
                <w:rStyle w:val="95pt0"/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1E2A1E">
              <w:rPr>
                <w:rStyle w:val="95pt0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1E2A1E">
              <w:rPr>
                <w:rStyle w:val="95pt0"/>
                <w:sz w:val="24"/>
                <w:szCs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1E2A1E">
              <w:rPr>
                <w:rStyle w:val="95pt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1E2A1E">
              <w:rPr>
                <w:rStyle w:val="95pt0"/>
                <w:sz w:val="24"/>
                <w:szCs w:val="24"/>
              </w:rPr>
              <w:t>5</w:t>
            </w:r>
          </w:p>
        </w:tc>
      </w:tr>
      <w:tr w:rsidR="001E2A1E" w:rsidTr="001E2A1E">
        <w:trPr>
          <w:trHeight w:hRule="exact" w:val="57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left="220" w:firstLine="0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7" w:lineRule="exact"/>
              <w:ind w:left="120" w:firstLine="0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Нормативные документы ио системе критериального оценивания. Какая работа проведена по разъяснению нормативных документов по критериальному оцениванию?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семинары,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1E" w:rsidTr="001E2A1E">
        <w:trPr>
          <w:trHeight w:hRule="exact" w:val="71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left="220" w:firstLine="0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2.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Организация и проведение формативного оценивания на уроках. Каковы положительные стороны и трудности?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Оценивание друг друга,смайлики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1E" w:rsidTr="001E2A1E">
        <w:trPr>
          <w:trHeight w:hRule="exact" w:val="11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left="220" w:firstLine="0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3.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Организация и проведение суммативного оценивания за разделы/ сквозные темы.</w:t>
            </w:r>
          </w:p>
          <w:p w:rsidR="001E2A1E" w:rsidRPr="001E2A1E" w:rsidRDefault="001E2A1E" w:rsidP="001E2A1E">
            <w:pPr>
              <w:pStyle w:val="4"/>
              <w:shd w:val="clear" w:color="auto" w:fill="auto"/>
              <w:spacing w:after="0" w:line="202" w:lineRule="exact"/>
              <w:ind w:left="-572" w:firstLine="692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Каковы положительные стороны и трудности?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Открытость выставления оценок, большие тексты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1E" w:rsidTr="001E2A1E">
        <w:trPr>
          <w:trHeight w:hRule="exact" w:val="7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left="220" w:firstLine="0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4.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Организация и проведение суммативного оценивания за четверть. Каковы положительные стороны и трудности?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учеников к самооцениванию, большие тексты и трудные задания</w:t>
            </w:r>
          </w:p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тексты, трудные задания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1E" w:rsidTr="001E2A1E">
        <w:trPr>
          <w:trHeight w:hRule="exact" w:val="12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left="220" w:firstLine="0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5.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Организация посещения и взаимопосещения уроков.</w:t>
            </w:r>
          </w:p>
          <w:p w:rsidR="001E2A1E" w:rsidRPr="001E2A1E" w:rsidRDefault="001E2A1E" w:rsidP="001E2A1E">
            <w:pPr>
              <w:pStyle w:val="4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Какая работа проведена? Какие результаты получены? Какая работа запланирована?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Посещение и взаимопосещения уроков учителями,тренерами. Проведено коучинги с посещением учителя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1E" w:rsidTr="001E2A1E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left="220" w:firstLine="0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6.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Использование учителями методических материалов по критериальному оцениванию, участие на форумах по вопросам критериального оценивания.</w:t>
            </w:r>
          </w:p>
          <w:p w:rsidR="001E2A1E" w:rsidRPr="001E2A1E" w:rsidRDefault="001E2A1E" w:rsidP="001E2A1E">
            <w:pPr>
              <w:pStyle w:val="4"/>
              <w:shd w:val="clear" w:color="auto" w:fill="auto"/>
              <w:spacing w:after="0" w:line="202" w:lineRule="exact"/>
              <w:ind w:left="120" w:firstLine="0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Каким образом организована работа?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Методические рекомендации используются, интернет-ресурсы, участие на семинарах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1E" w:rsidTr="001E2A1E">
        <w:trPr>
          <w:trHeight w:hRule="exact" w:val="87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left="220" w:firstLine="0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lastRenderedPageBreak/>
              <w:t>7.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7" w:lineRule="exact"/>
              <w:ind w:firstLine="0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Комментарии учителей к методическим материалам (руководства по критериальному оцениванию для учителей, сборники заданий по формативному оцениванию, методические рекомендации по суммативному оцениванию).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Методические рекомендации разработаны хорошо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1E" w:rsidTr="001E2A1E">
        <w:trPr>
          <w:trHeight w:hRule="exact" w:val="11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left="220" w:firstLine="0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8.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firstLine="0"/>
              <w:rPr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Потребности, рекомендации, вопросы и предложения учителей.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9732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Задания пересмотреть по познанию мира, </w:t>
            </w:r>
            <w:r w:rsidR="009732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сауат ашу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1E" w:rsidTr="001E2A1E">
        <w:trPr>
          <w:trHeight w:hRule="exact" w:val="5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left="220" w:firstLine="0"/>
              <w:rPr>
                <w:rStyle w:val="95pt"/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9.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2A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Постановка вопросов </w:t>
            </w:r>
            <w:proofErr w:type="gramStart"/>
            <w:r w:rsidRPr="001E2A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обучающимися</w:t>
            </w:r>
            <w:proofErr w:type="gramEnd"/>
          </w:p>
          <w:p w:rsidR="001E2A1E" w:rsidRPr="001E2A1E" w:rsidRDefault="001E2A1E" w:rsidP="001E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самостоятельно формулируют вопросы и имеют возможность задать их на уроке.</w:t>
            </w:r>
          </w:p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firstLine="0"/>
              <w:rPr>
                <w:rStyle w:val="95p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Имеют возможности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1E" w:rsidTr="001E2A1E">
        <w:trPr>
          <w:trHeight w:hRule="exact" w:val="87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left="220" w:firstLine="0"/>
              <w:rPr>
                <w:rStyle w:val="95pt"/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10.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E2A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Взаимооценивание</w:t>
            </w:r>
            <w:proofErr w:type="spellEnd"/>
          </w:p>
          <w:p w:rsidR="001E2A1E" w:rsidRPr="001E2A1E" w:rsidRDefault="001E2A1E" w:rsidP="001E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предоставлена возможность получения обратной связи от сверстников так, чтобы</w:t>
            </w:r>
          </w:p>
          <w:p w:rsidR="001E2A1E" w:rsidRPr="001E2A1E" w:rsidRDefault="001E2A1E" w:rsidP="001E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они могли </w:t>
            </w:r>
            <w:proofErr w:type="spellStart"/>
            <w:proofErr w:type="gramStart"/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взаимообучаться</w:t>
            </w:r>
            <w:proofErr w:type="spellEnd"/>
            <w:proofErr w:type="gramEnd"/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получать поддержку (возможность говорить, обсуждать, объяснять</w:t>
            </w:r>
          </w:p>
          <w:p w:rsidR="001E2A1E" w:rsidRPr="001E2A1E" w:rsidRDefault="001E2A1E" w:rsidP="001E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критически оценивать друг друга).</w:t>
            </w:r>
          </w:p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firstLine="0"/>
              <w:rPr>
                <w:rStyle w:val="95p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говорить, обсуждать, объяснять</w:t>
            </w:r>
          </w:p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критически оценивать друг друга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1E" w:rsidTr="001E2A1E">
        <w:trPr>
          <w:trHeight w:hRule="exact" w:val="66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left="220" w:firstLine="0"/>
              <w:rPr>
                <w:rStyle w:val="95pt"/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11.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E2A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Самооценивание</w:t>
            </w:r>
            <w:proofErr w:type="spellEnd"/>
          </w:p>
          <w:p w:rsidR="001E2A1E" w:rsidRPr="001E2A1E" w:rsidRDefault="001E2A1E" w:rsidP="001E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предоставлена возможность самостоятельно оценить свои достижения и</w:t>
            </w:r>
          </w:p>
          <w:p w:rsidR="001E2A1E" w:rsidRPr="001E2A1E" w:rsidRDefault="001E2A1E" w:rsidP="001E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результативность учебной деятельности, а также определять способы для улучшения обучения.</w:t>
            </w:r>
          </w:p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firstLine="0"/>
              <w:rPr>
                <w:rStyle w:val="95p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предоставлена возможность самостоятельно оценить</w:t>
            </w:r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себя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1E" w:rsidTr="001E2A1E">
        <w:trPr>
          <w:trHeight w:hRule="exact" w:val="8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left="220" w:firstLine="0"/>
              <w:rPr>
                <w:rStyle w:val="95pt"/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12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2A1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Наблюдения</w:t>
            </w:r>
          </w:p>
          <w:p w:rsidR="001E2A1E" w:rsidRDefault="001E2A1E" w:rsidP="001E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ведет наблюдение и записи для отслеживания прогресса и своевременного определения</w:t>
            </w:r>
          </w:p>
          <w:p w:rsidR="001E2A1E" w:rsidRDefault="001E2A1E" w:rsidP="001E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E2A1E" w:rsidRPr="001E2A1E" w:rsidRDefault="001E2A1E" w:rsidP="001E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1E2A1E" w:rsidRPr="001E2A1E" w:rsidRDefault="001E2A1E" w:rsidP="001E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потребностей обучающихся.</w:t>
            </w:r>
          </w:p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firstLine="0"/>
              <w:rPr>
                <w:rStyle w:val="95pt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 ведет наблюдения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1E" w:rsidTr="001E2A1E">
        <w:trPr>
          <w:trHeight w:hRule="exact" w:val="2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left="220" w:firstLine="0"/>
              <w:rPr>
                <w:rStyle w:val="95pt"/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13.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Сильные стороны практики оценивания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самооценивания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1E" w:rsidTr="001E2A1E">
        <w:trPr>
          <w:trHeight w:hRule="exact" w:val="112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pStyle w:val="4"/>
              <w:shd w:val="clear" w:color="auto" w:fill="auto"/>
              <w:spacing w:after="0" w:line="190" w:lineRule="exact"/>
              <w:ind w:left="220" w:firstLine="0"/>
              <w:rPr>
                <w:rStyle w:val="95pt"/>
                <w:sz w:val="24"/>
                <w:szCs w:val="24"/>
              </w:rPr>
            </w:pPr>
            <w:r w:rsidRPr="001E2A1E">
              <w:rPr>
                <w:rStyle w:val="95pt"/>
                <w:sz w:val="24"/>
                <w:szCs w:val="24"/>
              </w:rPr>
              <w:t>14.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комментарии и предложения по организации </w:t>
            </w:r>
            <w:proofErr w:type="gramStart"/>
            <w:r w:rsidRPr="001E2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 не по возрасту обучающихся, алфавит не полностью изучен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2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1E" w:rsidRPr="001E2A1E" w:rsidRDefault="001E2A1E" w:rsidP="001E2A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A1E" w:rsidTr="001E2A1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5178" w:type="dxa"/>
            <w:gridSpan w:val="8"/>
          </w:tcPr>
          <w:p w:rsidR="001E2A1E" w:rsidRDefault="001E2A1E" w:rsidP="001E2A1E"/>
        </w:tc>
      </w:tr>
    </w:tbl>
    <w:p w:rsidR="002D7ED7" w:rsidRPr="0049610E" w:rsidRDefault="0049610E" w:rsidP="0049610E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10E">
        <w:rPr>
          <w:rFonts w:ascii="Times New Roman" w:hAnsi="Times New Roman" w:cs="Times New Roman"/>
          <w:sz w:val="24"/>
          <w:szCs w:val="24"/>
        </w:rPr>
        <w:t xml:space="preserve">Директор школы                        </w:t>
      </w:r>
      <w:proofErr w:type="spellStart"/>
      <w:r w:rsidRPr="0049610E">
        <w:rPr>
          <w:rFonts w:ascii="Times New Roman" w:hAnsi="Times New Roman" w:cs="Times New Roman"/>
          <w:sz w:val="24"/>
          <w:szCs w:val="24"/>
        </w:rPr>
        <w:t>Б.Амержанов</w:t>
      </w:r>
      <w:proofErr w:type="spellEnd"/>
    </w:p>
    <w:p w:rsidR="0049610E" w:rsidRPr="0049610E" w:rsidRDefault="0049610E" w:rsidP="004961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610E" w:rsidRPr="0049610E" w:rsidRDefault="0049610E" w:rsidP="0049610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9610E">
        <w:rPr>
          <w:rFonts w:ascii="Times New Roman" w:hAnsi="Times New Roman" w:cs="Times New Roman"/>
          <w:sz w:val="24"/>
          <w:szCs w:val="24"/>
        </w:rPr>
        <w:t>Исполнитель</w:t>
      </w:r>
      <w:proofErr w:type="gramStart"/>
      <w:r w:rsidRPr="0049610E">
        <w:rPr>
          <w:rFonts w:ascii="Times New Roman" w:hAnsi="Times New Roman" w:cs="Times New Roman"/>
          <w:sz w:val="24"/>
          <w:szCs w:val="24"/>
        </w:rPr>
        <w:t xml:space="preserve"> </w:t>
      </w:r>
      <w:r w:rsidRPr="0049610E">
        <w:rPr>
          <w:rFonts w:ascii="Times New Roman" w:hAnsi="Times New Roman" w:cs="Times New Roman"/>
          <w:sz w:val="24"/>
          <w:szCs w:val="24"/>
          <w:lang w:val="kk-KZ"/>
        </w:rPr>
        <w:t>:</w:t>
      </w:r>
      <w:proofErr w:type="gramEnd"/>
      <w:r w:rsidRPr="0049610E">
        <w:rPr>
          <w:rFonts w:ascii="Times New Roman" w:hAnsi="Times New Roman" w:cs="Times New Roman"/>
          <w:sz w:val="24"/>
          <w:szCs w:val="24"/>
          <w:lang w:val="kk-KZ"/>
        </w:rPr>
        <w:t xml:space="preserve"> Жаканова Г.Ж.</w:t>
      </w:r>
    </w:p>
    <w:p w:rsidR="0049610E" w:rsidRPr="0049610E" w:rsidRDefault="0049610E" w:rsidP="0049610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9610E">
        <w:rPr>
          <w:rFonts w:ascii="Times New Roman" w:hAnsi="Times New Roman" w:cs="Times New Roman"/>
          <w:sz w:val="24"/>
          <w:szCs w:val="24"/>
          <w:lang w:val="kk-KZ"/>
        </w:rPr>
        <w:t>94331</w:t>
      </w:r>
    </w:p>
    <w:sectPr w:rsidR="0049610E" w:rsidRPr="0049610E" w:rsidSect="001E2A1E">
      <w:pgSz w:w="16838" w:h="11906" w:orient="landscape"/>
      <w:pgMar w:top="426" w:right="962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3A32"/>
    <w:rsid w:val="00095BD6"/>
    <w:rsid w:val="001E2A1E"/>
    <w:rsid w:val="002D7ED7"/>
    <w:rsid w:val="0049610E"/>
    <w:rsid w:val="00604F1F"/>
    <w:rsid w:val="00783A32"/>
    <w:rsid w:val="008C75A1"/>
    <w:rsid w:val="0097323B"/>
    <w:rsid w:val="00B6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783A3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5pt">
    <w:name w:val="Основной текст + 9;5 pt"/>
    <w:basedOn w:val="a3"/>
    <w:rsid w:val="00783A32"/>
    <w:rPr>
      <w:color w:val="000000"/>
      <w:spacing w:val="0"/>
      <w:w w:val="100"/>
      <w:position w:val="0"/>
      <w:sz w:val="19"/>
      <w:szCs w:val="19"/>
      <w:lang w:val="kk-KZ"/>
    </w:rPr>
  </w:style>
  <w:style w:type="character" w:customStyle="1" w:styleId="95pt0">
    <w:name w:val="Основной текст + 9;5 pt;Полужирный"/>
    <w:basedOn w:val="a3"/>
    <w:rsid w:val="00783A32"/>
    <w:rPr>
      <w:b/>
      <w:bCs/>
      <w:color w:val="000000"/>
      <w:spacing w:val="0"/>
      <w:w w:val="100"/>
      <w:position w:val="0"/>
      <w:sz w:val="19"/>
      <w:szCs w:val="19"/>
      <w:lang w:val="kk-KZ"/>
    </w:rPr>
  </w:style>
  <w:style w:type="character" w:customStyle="1" w:styleId="40">
    <w:name w:val="Основной текст (4)"/>
    <w:basedOn w:val="a0"/>
    <w:rsid w:val="00783A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kk-KZ"/>
    </w:rPr>
  </w:style>
  <w:style w:type="paragraph" w:customStyle="1" w:styleId="4">
    <w:name w:val="Основной текст4"/>
    <w:basedOn w:val="a"/>
    <w:link w:val="a3"/>
    <w:rsid w:val="00783A32"/>
    <w:pPr>
      <w:widowControl w:val="0"/>
      <w:shd w:val="clear" w:color="auto" w:fill="FFFFFF"/>
      <w:spacing w:after="5040" w:line="360" w:lineRule="exact"/>
      <w:ind w:hanging="420"/>
    </w:pPr>
    <w:rPr>
      <w:rFonts w:ascii="Times New Roman"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4</cp:revision>
  <cp:lastPrinted>2017-04-01T07:12:00Z</cp:lastPrinted>
  <dcterms:created xsi:type="dcterms:W3CDTF">2017-04-01T05:21:00Z</dcterms:created>
  <dcterms:modified xsi:type="dcterms:W3CDTF">2017-04-01T07:13:00Z</dcterms:modified>
</cp:coreProperties>
</file>